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B8EC6" w14:textId="77777777" w:rsidR="00C403A9" w:rsidRDefault="008B620D">
      <w:pPr>
        <w:spacing w:before="0" w:after="0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08911088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կնքված պայմանագրի մասին</w:t>
      </w:r>
    </w:p>
    <w:p w14:paraId="4033F9A3" w14:textId="3781BCC8" w:rsidR="00C403A9" w:rsidRDefault="008B620D">
      <w:pPr>
        <w:ind w:left="0" w:firstLine="54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«Իրական Աշխարհ, Իրական Մարդիկ» ՀԿ-ն, որը գտնվում է ք. Երևան, Չոլաքյան փողոց, 38</w:t>
      </w:r>
      <w:r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հասցեում, ստորև ներկայացնում է իր կարիքների համար </w:t>
      </w:r>
      <w:r w:rsidR="00C33FD6">
        <w:rPr>
          <w:rFonts w:ascii="GHEA Grapalat" w:hAnsi="GHEA Grapalat" w:cs="Sylfaen"/>
          <w:sz w:val="20"/>
        </w:rPr>
        <w:t>ոչ բնակելի անշարժ գույքի վարձակալության կամ լիզինգի ծառայությունների</w:t>
      </w:r>
      <w:r w:rsidR="00C33FD6" w:rsidRPr="00EB1B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ձեռքբերման նպատակով կազմակերպված գնման ընթացակարգի արդյունքում 202</w:t>
      </w:r>
      <w:r w:rsidR="00C33FD6">
        <w:rPr>
          <w:rFonts w:ascii="GHEA Grapalat" w:eastAsia="GHEA Grapalat" w:hAnsi="GHEA Grapalat" w:cs="GHEA Grapalat"/>
          <w:sz w:val="20"/>
          <w:szCs w:val="20"/>
        </w:rPr>
        <w:t>3</w:t>
      </w:r>
      <w:r>
        <w:rPr>
          <w:rFonts w:ascii="GHEA Grapalat" w:eastAsia="GHEA Grapalat" w:hAnsi="GHEA Grapalat" w:cs="GHEA Grapalat"/>
          <w:sz w:val="20"/>
          <w:szCs w:val="20"/>
        </w:rPr>
        <w:t xml:space="preserve"> թվականի </w:t>
      </w:r>
      <w:r w:rsidR="00C33FD6">
        <w:rPr>
          <w:rFonts w:ascii="GHEA Grapalat" w:eastAsia="GHEA Grapalat" w:hAnsi="GHEA Grapalat" w:cs="GHEA Grapalat"/>
          <w:sz w:val="20"/>
          <w:szCs w:val="20"/>
        </w:rPr>
        <w:t>դեկտեմբերի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="00A1507E">
        <w:rPr>
          <w:rFonts w:ascii="GHEA Grapalat" w:eastAsia="GHEA Grapalat" w:hAnsi="GHEA Grapalat" w:cs="GHEA Grapalat"/>
          <w:sz w:val="20"/>
          <w:szCs w:val="20"/>
        </w:rPr>
        <w:t>1</w:t>
      </w:r>
      <w:r w:rsidR="00C33FD6">
        <w:rPr>
          <w:rFonts w:ascii="GHEA Grapalat" w:eastAsia="GHEA Grapalat" w:hAnsi="GHEA Grapalat" w:cs="GHEA Grapalat"/>
          <w:sz w:val="20"/>
          <w:szCs w:val="20"/>
        </w:rPr>
        <w:t>3</w:t>
      </w:r>
      <w:r>
        <w:rPr>
          <w:rFonts w:ascii="GHEA Grapalat" w:eastAsia="GHEA Grapalat" w:hAnsi="GHEA Grapalat" w:cs="GHEA Grapalat"/>
          <w:sz w:val="20"/>
          <w:szCs w:val="20"/>
        </w:rPr>
        <w:t xml:space="preserve">-ին կնքված </w:t>
      </w:r>
      <w:r w:rsidR="00CE7D4E">
        <w:rPr>
          <w:rFonts w:ascii="GHEA Grapalat" w:eastAsia="GHEA Grapalat" w:hAnsi="GHEA Grapalat" w:cs="GHEA Grapalat"/>
          <w:sz w:val="20"/>
          <w:szCs w:val="20"/>
        </w:rPr>
        <w:t>449-</w:t>
      </w:r>
      <w:r w:rsidR="00CE7D4E" w:rsidRPr="00CE7D4E">
        <w:rPr>
          <w:rFonts w:ascii="GHEA Grapalat" w:eastAsia="GHEA Grapalat" w:hAnsi="GHEA Grapalat" w:cs="GHEA Grapalat"/>
          <w:sz w:val="20"/>
          <w:szCs w:val="20"/>
        </w:rPr>
        <w:t xml:space="preserve">20231213-37-7549777 </w:t>
      </w:r>
      <w:r>
        <w:rPr>
          <w:rFonts w:ascii="GHEA Grapalat" w:eastAsia="GHEA Grapalat" w:hAnsi="GHEA Grapalat" w:cs="GHEA Grapalat"/>
          <w:sz w:val="20"/>
          <w:szCs w:val="20"/>
        </w:rPr>
        <w:t xml:space="preserve">պայմանագրի մասին տեղեկատվությունը` </w:t>
      </w:r>
    </w:p>
    <w:tbl>
      <w:tblPr>
        <w:tblStyle w:val="a"/>
        <w:tblW w:w="11211" w:type="dxa"/>
        <w:tblInd w:w="-6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168"/>
        <w:gridCol w:w="403"/>
        <w:gridCol w:w="841"/>
        <w:gridCol w:w="29"/>
        <w:gridCol w:w="218"/>
        <w:gridCol w:w="72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319"/>
        <w:gridCol w:w="22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C403A9" w14:paraId="71DA0C2E" w14:textId="77777777" w:rsidTr="002A4793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24FCBFF4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0F5CB00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առարկայի</w:t>
            </w:r>
          </w:p>
        </w:tc>
      </w:tr>
      <w:tr w:rsidR="00C403A9" w14:paraId="0F8BCB0D" w14:textId="77777777" w:rsidTr="002A4793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512226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չափաբաժնի համարը</w:t>
            </w:r>
          </w:p>
        </w:tc>
        <w:tc>
          <w:tcPr>
            <w:tcW w:w="1491" w:type="dxa"/>
            <w:gridSpan w:val="4"/>
            <w:vMerge w:val="restart"/>
            <w:shd w:val="clear" w:color="auto" w:fill="auto"/>
            <w:vAlign w:val="center"/>
          </w:tcPr>
          <w:p w14:paraId="33BF3751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անվանումը</w:t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</w:tcPr>
          <w:p w14:paraId="49B9ED1A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CC9CDA4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4E30C8E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56586B7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2EE003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պայմանագրով նախատեսված համառոտ նկարագրությունը (տեխնիկական բնութագիր)</w:t>
            </w:r>
          </w:p>
        </w:tc>
      </w:tr>
      <w:tr w:rsidR="00C403A9" w14:paraId="1BF67711" w14:textId="77777777" w:rsidTr="002A4793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0F96F9E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4"/>
            <w:vMerge/>
            <w:shd w:val="clear" w:color="auto" w:fill="auto"/>
            <w:vAlign w:val="center"/>
          </w:tcPr>
          <w:p w14:paraId="7C3BB53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19A427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994A552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970EB5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4C1C2060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6E12EEEB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6764AA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96698C" w14:textId="77777777" w:rsidTr="002A4793">
        <w:trPr>
          <w:trHeight w:val="2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59428451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4"/>
            <w:vMerge/>
            <w:shd w:val="clear" w:color="auto" w:fill="auto"/>
            <w:vAlign w:val="center"/>
          </w:tcPr>
          <w:p w14:paraId="67DAF9A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56A880E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19658305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666028A3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03DC8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30867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15A3E930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4C359B5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516183" w14:paraId="4A35A2F7" w14:textId="77777777" w:rsidTr="002A4793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085BF821" w14:textId="77777777" w:rsidR="00516183" w:rsidRDefault="00516183" w:rsidP="00516183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9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ABC6A" w14:textId="5232745B" w:rsidR="00516183" w:rsidRDefault="00516183" w:rsidP="00516183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C33FD6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ոչ բնակելի անշարժ գույքի վարձակալության կամ լիզինգի ծառայությունների</w:t>
            </w:r>
          </w:p>
        </w:tc>
        <w:tc>
          <w:tcPr>
            <w:tcW w:w="85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2B11B7" w14:textId="77777777" w:rsidR="00516183" w:rsidRDefault="00516183" w:rsidP="00516183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535FD7" w14:textId="77777777" w:rsidR="00516183" w:rsidRDefault="00516183" w:rsidP="00516183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08416" w14:textId="77777777" w:rsidR="00516183" w:rsidRDefault="00516183" w:rsidP="00516183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02816AF" w14:textId="3B72DDCF" w:rsidR="00516183" w:rsidRPr="00845A97" w:rsidRDefault="00516183" w:rsidP="00516183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8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0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FB177B" w14:textId="51AA0DEA" w:rsidR="00516183" w:rsidRDefault="00516183" w:rsidP="00516183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8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0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80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0B6B4" w14:textId="03EE32E8" w:rsidR="00516183" w:rsidRPr="000F5322" w:rsidRDefault="00516183" w:rsidP="00516183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C33FD6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ոչ բնակելի անշարժ գույքի վարձակալության կամ լիզինգի ծառայությունների</w:t>
            </w:r>
          </w:p>
        </w:tc>
        <w:tc>
          <w:tcPr>
            <w:tcW w:w="1815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2DFC52" w14:textId="3DB15BA5" w:rsidR="00516183" w:rsidRPr="00A1507E" w:rsidRDefault="00516183" w:rsidP="00516183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C33FD6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ոչ բնակելի անշարժ գույքի վարձակալության կամ լիզինգի ծառայությունների</w:t>
            </w:r>
          </w:p>
        </w:tc>
      </w:tr>
      <w:tr w:rsidR="00C403A9" w14:paraId="1E4867C4" w14:textId="77777777" w:rsidTr="002A4793">
        <w:trPr>
          <w:trHeight w:val="169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06B9BB05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2F59DDD" w14:textId="77777777" w:rsidTr="002A4793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C17F7A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444AC7" w14:textId="57C16244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«Գնումների մասին» ՀՀ օրենքի 23-րդ հոդված, ՀՀ կառավարության 2017 թվականի մայիսի 4-ի 526-Ն որոշմամբ հաստատված կարգի 23-րդ կետի </w:t>
            </w:r>
            <w:r w:rsidR="000B17B0" w:rsidRPr="000B17B0">
              <w:rPr>
                <w:rFonts w:ascii="GHEA Grapalat" w:eastAsia="GHEA Grapalat" w:hAnsi="GHEA Grapalat" w:cs="GHEA Grapalat"/>
                <w:sz w:val="14"/>
                <w:szCs w:val="14"/>
              </w:rPr>
              <w:t>4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-ին ենթակետ</w:t>
            </w:r>
            <w:r w:rsidR="000B17B0">
              <w:rPr>
                <w:rFonts w:ascii="GHEA Grapalat" w:eastAsia="GHEA Grapalat" w:hAnsi="GHEA Grapalat" w:cs="GHEA Grapalat"/>
                <w:sz w:val="14"/>
                <w:szCs w:val="14"/>
              </w:rPr>
              <w:t>ի աղյուսակի 7-րդ տող</w:t>
            </w:r>
          </w:p>
        </w:tc>
      </w:tr>
      <w:tr w:rsidR="00C403A9" w14:paraId="0DB11C9D" w14:textId="77777777" w:rsidTr="002A4793">
        <w:trPr>
          <w:trHeight w:val="196"/>
        </w:trPr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3B624DD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01064D6" w14:textId="77777777" w:rsidTr="002A4793">
        <w:trPr>
          <w:trHeight w:val="155"/>
        </w:trPr>
        <w:tc>
          <w:tcPr>
            <w:tcW w:w="697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35CD8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C2DB1F2" w14:textId="67FE5366" w:rsidR="00C403A9" w:rsidRDefault="00A1507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>5</w:t>
            </w:r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>.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10</w:t>
            </w:r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>.2024թ.</w:t>
            </w:r>
          </w:p>
        </w:tc>
      </w:tr>
      <w:tr w:rsidR="00C403A9" w14:paraId="4DACA71D" w14:textId="77777777" w:rsidTr="002A4793"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4FF92A00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Հրավերում կատարված փոփոխությունների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CD2E0C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C5959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Հրավերում փոփոխություններ չեն կատարվել</w:t>
            </w:r>
          </w:p>
        </w:tc>
      </w:tr>
      <w:tr w:rsidR="00C403A9" w14:paraId="09E49585" w14:textId="77777777" w:rsidTr="002A4793">
        <w:trPr>
          <w:trHeight w:val="92"/>
        </w:trPr>
        <w:tc>
          <w:tcPr>
            <w:tcW w:w="625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393E012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07F8E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E42176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5A6BDC9E" w14:textId="77777777" w:rsidTr="002A4793"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148C724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C6FEC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2E5AEA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62CD54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Պարզաբանման</w:t>
            </w:r>
          </w:p>
        </w:tc>
      </w:tr>
      <w:tr w:rsidR="00C403A9" w14:paraId="63D9CE0B" w14:textId="77777777" w:rsidTr="002A4793">
        <w:trPr>
          <w:trHeight w:val="47"/>
        </w:trPr>
        <w:tc>
          <w:tcPr>
            <w:tcW w:w="625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6FB6FB6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9A2EA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B9FFB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ստացվել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54A2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65FF8B" w14:textId="77777777" w:rsidTr="002A4793">
        <w:trPr>
          <w:trHeight w:val="155"/>
        </w:trPr>
        <w:tc>
          <w:tcPr>
            <w:tcW w:w="625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5C2781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856951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25F7EF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5457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8FB5F03" w14:textId="77777777" w:rsidTr="002A4793">
        <w:trPr>
          <w:trHeight w:val="54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4709407A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54D7B8A" w14:textId="77777777" w:rsidTr="002A4793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6E78D5FF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2CB684A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710C05F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Յուրաքանչյուր մասնակցի հայտով, ներառյալ միաժամանակյա բանակցությունների կազմակերպման արդյունքում ներկայացված գինը  /ՀՀ դրամ</w:t>
            </w:r>
          </w:p>
        </w:tc>
      </w:tr>
      <w:tr w:rsidR="00C403A9" w14:paraId="7553E87F" w14:textId="77777777" w:rsidTr="002A4793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388960E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095877C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1F80E06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43EB1E7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43BCDD3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</w:p>
        </w:tc>
      </w:tr>
      <w:tr w:rsidR="00C403A9" w14:paraId="1C958A79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0B4FF7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Չափաբաժին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0078C12" w14:textId="77777777" w:rsidR="00C403A9" w:rsidRDefault="00C403A9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483168" w14:paraId="237F9000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EE0811" w14:textId="77777777" w:rsidR="00483168" w:rsidRDefault="00483168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9B85249" w14:textId="7DA4F504" w:rsidR="00483168" w:rsidRDefault="000B17B0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Ֆ/Ա</w:t>
            </w:r>
            <w:r w:rsidR="000F5322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Գագիկ Ցոլակի Վարդերեսյան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F3999C2" w14:textId="00748317" w:rsidR="00483168" w:rsidRDefault="000B17B0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2 8</w: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00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r w:rsidR="00A1507E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>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FCC55C9" w14:textId="77777777" w:rsidR="00483168" w:rsidRDefault="00483168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D03BD3C" w14:textId="39C9AAC3" w:rsidR="00483168" w:rsidRDefault="000B17B0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2 800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r w:rsidR="00A1507E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>00</w:t>
            </w:r>
          </w:p>
        </w:tc>
      </w:tr>
      <w:tr w:rsidR="000F5322" w14:paraId="4DE8AF71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6FC4045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64E01F28" w14:textId="77777777" w:rsidTr="002A4793"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9F507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Տվյալներ մերժված հայտերի մասին</w:t>
            </w:r>
          </w:p>
        </w:tc>
      </w:tr>
      <w:tr w:rsidR="000F5322" w14:paraId="65385DB5" w14:textId="77777777" w:rsidTr="002A4793">
        <w:tc>
          <w:tcPr>
            <w:tcW w:w="813" w:type="dxa"/>
            <w:vMerge w:val="restart"/>
            <w:shd w:val="clear" w:color="auto" w:fill="auto"/>
            <w:vAlign w:val="center"/>
          </w:tcPr>
          <w:p w14:paraId="051827AA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0AB647FA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F40389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Գնահատման արդյունքները (բավարար կամ անբավարար)</w:t>
            </w:r>
          </w:p>
        </w:tc>
      </w:tr>
      <w:tr w:rsidR="000F5322" w14:paraId="1BCEB6D0" w14:textId="77777777" w:rsidTr="002A4793">
        <w:tc>
          <w:tcPr>
            <w:tcW w:w="813" w:type="dxa"/>
            <w:vMerge/>
            <w:shd w:val="clear" w:color="auto" w:fill="auto"/>
            <w:vAlign w:val="center"/>
          </w:tcPr>
          <w:p w14:paraId="3E6FD8C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4"/>
            <w:vMerge/>
            <w:shd w:val="clear" w:color="auto" w:fill="auto"/>
            <w:vAlign w:val="center"/>
          </w:tcPr>
          <w:p w14:paraId="63DBEC9C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10FDDC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1E78497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D65A04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48180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Գնային առաջարկ</w:t>
            </w:r>
          </w:p>
        </w:tc>
      </w:tr>
      <w:tr w:rsidR="000F5322" w14:paraId="5DB99E60" w14:textId="77777777" w:rsidTr="002A4793"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</w:tcPr>
          <w:p w14:paraId="6447FD1C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8C61A2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000000"/>
            </w:tcBorders>
            <w:shd w:val="clear" w:color="auto" w:fill="auto"/>
          </w:tcPr>
          <w:p w14:paraId="22E7059E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</w:tcPr>
          <w:p w14:paraId="13CF4D0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</w:tcPr>
          <w:p w14:paraId="12C9C13C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106D22B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0F5322" w14:paraId="684C9F08" w14:textId="77777777" w:rsidTr="002A4793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34FDB226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03A83D84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0F5322" w14:paraId="1FAB151E" w14:textId="77777777" w:rsidTr="002A4793">
        <w:trPr>
          <w:trHeight w:val="289"/>
        </w:trPr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E7DEAF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09122595" w14:textId="77777777" w:rsidTr="002A4793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155D327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4923BEF" w14:textId="4F01C0E6" w:rsidR="000F5322" w:rsidRDefault="000F5322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15.10.2024թ.</w:t>
            </w:r>
          </w:p>
        </w:tc>
      </w:tr>
      <w:tr w:rsidR="000F5322" w14:paraId="61305B2E" w14:textId="77777777" w:rsidTr="002A4793">
        <w:trPr>
          <w:trHeight w:val="92"/>
        </w:trPr>
        <w:tc>
          <w:tcPr>
            <w:tcW w:w="4974" w:type="dxa"/>
            <w:gridSpan w:val="15"/>
            <w:vMerge w:val="restart"/>
            <w:shd w:val="clear" w:color="auto" w:fill="auto"/>
            <w:vAlign w:val="center"/>
          </w:tcPr>
          <w:p w14:paraId="18387755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46C62E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2DA56F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0F5322" w14:paraId="6B7AFCC1" w14:textId="77777777" w:rsidTr="002A4793">
        <w:trPr>
          <w:trHeight w:val="92"/>
        </w:trPr>
        <w:tc>
          <w:tcPr>
            <w:tcW w:w="4974" w:type="dxa"/>
            <w:gridSpan w:val="15"/>
            <w:vMerge/>
            <w:shd w:val="clear" w:color="auto" w:fill="auto"/>
            <w:vAlign w:val="center"/>
          </w:tcPr>
          <w:p w14:paraId="1726D4F8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4FF17" w14:textId="77777777" w:rsidR="000F5322" w:rsidRDefault="000F5322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կիրառվել</w:t>
            </w:r>
          </w:p>
        </w:tc>
      </w:tr>
      <w:tr w:rsidR="000F5322" w14:paraId="6409236A" w14:textId="77777777" w:rsidTr="002A4793">
        <w:trPr>
          <w:trHeight w:val="344"/>
        </w:trPr>
        <w:tc>
          <w:tcPr>
            <w:tcW w:w="11211" w:type="dxa"/>
            <w:gridSpan w:val="34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83F6B6D" w14:textId="140AA606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Ընտրված մասնակցին պայմանագիր կնքելու առաջարկի ծանուցման ամսաթիվը                                              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  15.10.2024թ.</w:t>
            </w:r>
          </w:p>
        </w:tc>
      </w:tr>
      <w:tr w:rsidR="000F5322" w14:paraId="1F69BC91" w14:textId="77777777" w:rsidTr="002A4793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DA08C26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32D6433" w14:textId="31D5DBDF" w:rsidR="000F5322" w:rsidRDefault="000F5322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15.10.2024թ.</w:t>
            </w:r>
          </w:p>
        </w:tc>
      </w:tr>
      <w:tr w:rsidR="000F5322" w14:paraId="2B529C6F" w14:textId="77777777" w:rsidTr="002A4793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73B774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051C080" w14:textId="4186C58C" w:rsidR="000F5322" w:rsidRDefault="000F5322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15.10.2024թ.</w:t>
            </w:r>
          </w:p>
        </w:tc>
      </w:tr>
      <w:tr w:rsidR="000F5322" w14:paraId="3676B041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1B480F1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5562854F" w14:textId="77777777" w:rsidTr="002A4793">
        <w:tc>
          <w:tcPr>
            <w:tcW w:w="813" w:type="dxa"/>
            <w:vMerge w:val="restart"/>
            <w:shd w:val="clear" w:color="auto" w:fill="auto"/>
            <w:vAlign w:val="center"/>
          </w:tcPr>
          <w:p w14:paraId="0254867B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7FB7E07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4C2C2A6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Պայմանագրի</w:t>
            </w:r>
          </w:p>
        </w:tc>
      </w:tr>
      <w:tr w:rsidR="000F5322" w14:paraId="5274DBB9" w14:textId="77777777" w:rsidTr="002A4793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FA0F8C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1D748BF0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1B293F0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8636B93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3922A83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19B25B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8027CA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Գինը</w:t>
            </w:r>
          </w:p>
        </w:tc>
      </w:tr>
      <w:tr w:rsidR="000F5322" w14:paraId="736E3871" w14:textId="77777777" w:rsidTr="002A4793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681E3154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69575DA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57B085FD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2A112F33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04C8DC4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43E79B07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27333B1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ՀՀ դրամ</w:t>
            </w:r>
          </w:p>
        </w:tc>
      </w:tr>
      <w:tr w:rsidR="000F5322" w14:paraId="2914B950" w14:textId="77777777" w:rsidTr="002A4793">
        <w:trPr>
          <w:trHeight w:val="263"/>
        </w:trPr>
        <w:tc>
          <w:tcPr>
            <w:tcW w:w="813" w:type="dxa"/>
            <w:vMerge/>
            <w:shd w:val="clear" w:color="auto" w:fill="auto"/>
            <w:vAlign w:val="center"/>
          </w:tcPr>
          <w:p w14:paraId="66784082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E4FA600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40A0219F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5A369F83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C923AC1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0E4F9F9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5682A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DFE9B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CE7D4E" w14:paraId="0956C851" w14:textId="77777777" w:rsidTr="002A4793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B160AA2" w14:textId="0F461EED" w:rsid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7A29C4A" w14:textId="0671E6C6" w:rsid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Ֆ/Ա Գագիկ Ցոլակի Վարդերեսյան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452A440" w14:textId="22C81FE9" w:rsidR="00CE7D4E" w:rsidRP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6"/>
                <w:szCs w:val="16"/>
              </w:rPr>
            </w:pPr>
            <w:bookmarkStart w:id="0" w:name="_gjdgxs" w:colFirst="0" w:colLast="0"/>
            <w:bookmarkEnd w:id="0"/>
            <w:r w:rsidRPr="00CE7D4E">
              <w:rPr>
                <w:rFonts w:ascii="GHEA Grapalat" w:eastAsia="GHEA Grapalat" w:hAnsi="GHEA Grapalat" w:cs="GHEA Grapalat"/>
                <w:b/>
                <w:i/>
                <w:sz w:val="16"/>
                <w:szCs w:val="16"/>
              </w:rPr>
              <w:t>449-20231213-37-7549777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17419D9" w14:textId="0F054C80" w:rsid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13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.1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.202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E105133" w14:textId="77777777" w:rsid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25.12.2024թ.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3081AA5" w14:textId="77777777" w:rsid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8F3155D" w14:textId="31B9A144" w:rsid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2 800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2087806E" w14:textId="15739743" w:rsidR="00CE7D4E" w:rsidRDefault="00CE7D4E" w:rsidP="00CE7D4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2 800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000</w:t>
            </w:r>
          </w:p>
        </w:tc>
      </w:tr>
      <w:tr w:rsidR="000F5322" w14:paraId="424B4F83" w14:textId="77777777" w:rsidTr="002A4793">
        <w:trPr>
          <w:trHeight w:val="150"/>
        </w:trPr>
        <w:tc>
          <w:tcPr>
            <w:tcW w:w="11211" w:type="dxa"/>
            <w:gridSpan w:val="34"/>
            <w:shd w:val="clear" w:color="auto" w:fill="auto"/>
            <w:vAlign w:val="center"/>
          </w:tcPr>
          <w:p w14:paraId="614F826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0F5322" w14:paraId="4479AC33" w14:textId="77777777" w:rsidTr="002A4793">
        <w:trPr>
          <w:trHeight w:val="12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362C1B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46E7A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E3164A2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EE5D77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846410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7FF9EBE" w14:textId="010FD97B" w:rsidR="000F5322" w:rsidRDefault="002240B3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ՀՎՀՀ/ Անձնագրի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 և սերիան</w:t>
            </w:r>
          </w:p>
        </w:tc>
      </w:tr>
      <w:tr w:rsidR="002B20EF" w14:paraId="2513CB95" w14:textId="77777777" w:rsidTr="002A4793">
        <w:trPr>
          <w:trHeight w:val="15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CFFDD1" w14:textId="77CCAA59" w:rsidR="002B20EF" w:rsidRDefault="002B20EF" w:rsidP="002B20E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848F3DF" w14:textId="155DA36B" w:rsidR="002B20EF" w:rsidRDefault="002B20EF" w:rsidP="002B20E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Ֆ/Ա Գագիկ Ցոլակի Վարդերեսյան</w:t>
            </w:r>
          </w:p>
        </w:tc>
        <w:tc>
          <w:tcPr>
            <w:tcW w:w="2919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306F8C3" w14:textId="26AD957A" w:rsidR="002B20EF" w:rsidRPr="002B20EF" w:rsidRDefault="002B20EF" w:rsidP="002B20EF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0F5322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ՀՀ, 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ք</w:t>
            </w:r>
            <w:r w:rsidRPr="002B20EF">
              <w:rPr>
                <w:rFonts w:ascii="GHEA Grapalat" w:hAnsi="GHEA Grapalat"/>
                <w:b/>
                <w:i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Երևան, Քանաքեռ-Զեյոթուն, Կ</w:t>
            </w:r>
            <w:r w:rsidRPr="002B20EF">
              <w:rPr>
                <w:rFonts w:ascii="GHEA Grapalat" w:hAnsi="GHEA Grapalat"/>
                <w:b/>
                <w:i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Ուլնեցու</w:t>
            </w:r>
            <w:r w:rsidRPr="002B20EF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փ, 1, Տ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D823A6B" w14:textId="10AAF1A2" w:rsidR="002B20EF" w:rsidRPr="002867DF" w:rsidRDefault="002B20EF" w:rsidP="002B20EF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hyperlink r:id="rId6" w:history="1">
              <w:r w:rsidR="002240B3">
                <w:rPr>
                  <w:rFonts w:ascii="GHEA Grapalat" w:hAnsi="GHEA Grapalat"/>
                  <w:b/>
                  <w:i/>
                  <w:sz w:val="14"/>
                  <w:szCs w:val="14"/>
                </w:rPr>
                <w:t>-</w:t>
              </w:r>
            </w:hyperlink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807CBBA" w14:textId="0501F8D6" w:rsidR="002B20EF" w:rsidRPr="002240B3" w:rsidRDefault="002240B3" w:rsidP="002B20EF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11807020980403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1F6288" w14:textId="787B3179" w:rsidR="002B20EF" w:rsidRPr="002240B3" w:rsidRDefault="002240B3" w:rsidP="002B20EF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AR0458336</w:t>
            </w:r>
          </w:p>
        </w:tc>
      </w:tr>
      <w:tr w:rsidR="000F5322" w14:paraId="5A5C2271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0375D43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359CED66" w14:textId="77777777" w:rsidTr="002A4793"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233AD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53988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0F5322" w14:paraId="66F8F97E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604C3779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166C59BB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auto"/>
            <w:vAlign w:val="center"/>
          </w:tcPr>
          <w:p w14:paraId="78883D1F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1D9DD31D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Գրավոր պահանջին  կից ներկայացվում է՝</w:t>
            </w:r>
          </w:p>
          <w:p w14:paraId="4AB8B4F5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2B030867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2E661263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1CDC37EF" w14:textId="77777777" w:rsidR="000F5322" w:rsidRDefault="000F5322" w:rsidP="000F5322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75A88BE" w14:textId="77777777" w:rsidR="000F5322" w:rsidRDefault="000F5322" w:rsidP="000F5322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73CAE59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6DF9778D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 arminearmine2700@gmail.com</w:t>
            </w:r>
          </w:p>
        </w:tc>
      </w:tr>
      <w:tr w:rsidR="000F5322" w14:paraId="2FE25452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55BB180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0594934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419CDC3C" w14:textId="77777777" w:rsidTr="002A4793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8C9A59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E300A8" w14:textId="42BBEF97" w:rsidR="000F5322" w:rsidRDefault="00406131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րապարակվել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են</w:t>
            </w:r>
            <w:bookmarkStart w:id="1" w:name="_GoBack"/>
            <w:bookmarkEnd w:id="1"/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hyperlink r:id="rId7">
              <w:r w:rsidR="000F5322">
                <w:rPr>
                  <w:rFonts w:ascii="GHEA Grapalat" w:eastAsia="GHEA Grapalat" w:hAnsi="GHEA Grapalat" w:cs="GHEA Grapalat"/>
                  <w:color w:val="0000FF"/>
                  <w:sz w:val="14"/>
                  <w:szCs w:val="14"/>
                  <w:u w:val="single"/>
                </w:rPr>
                <w:t>http://procurement.am/</w:t>
              </w:r>
            </w:hyperlink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ինտերնետային կայքում</w:t>
            </w:r>
          </w:p>
        </w:tc>
      </w:tr>
      <w:tr w:rsidR="000F5322" w14:paraId="14CB5296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39B9D44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2911392E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5E79CC23" w14:textId="77777777" w:rsidTr="002A4793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2BF2CC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0E5FB0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6DA47BB4" w14:textId="77777777" w:rsidTr="002A4793">
        <w:trPr>
          <w:trHeight w:val="288"/>
        </w:trPr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0199357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0C94FD03" w14:textId="77777777" w:rsidTr="002A4793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2A9D0E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ընթացակարգի վերաբերյալ ներկայացված բողոքները և դրանց վերաբերյալ կայացված 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FD8006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08701B66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4ABB246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6B993BA8" w14:textId="77777777" w:rsidTr="002A4793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D7D053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55FE9CE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3F9B0858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7092823B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301F5249" w14:textId="77777777" w:rsidTr="002A4793">
        <w:trPr>
          <w:trHeight w:val="227"/>
        </w:trPr>
        <w:tc>
          <w:tcPr>
            <w:tcW w:w="11211" w:type="dxa"/>
            <w:gridSpan w:val="34"/>
            <w:shd w:val="clear" w:color="auto" w:fill="auto"/>
            <w:vAlign w:val="center"/>
          </w:tcPr>
          <w:p w14:paraId="399BFC00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F5322" w14:paraId="185460EC" w14:textId="77777777" w:rsidTr="002A4793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CA47C88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4A4839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5C16BE0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F5322" w14:paraId="505E4F8D" w14:textId="77777777" w:rsidTr="002A4793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7816EA9D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Մարգարիտա Եսայան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23381A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+374 99 262677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D02680C" w14:textId="77777777" w:rsidR="000F5322" w:rsidRDefault="00872EEE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hyperlink r:id="rId8">
              <w:r w:rsidR="000F5322">
                <w:rPr>
                  <w:rFonts w:ascii="GHEA Grapalat" w:eastAsia="GHEA Grapalat" w:hAnsi="GHEA Grapalat" w:cs="GHEA Grapalat"/>
                  <w:sz w:val="14"/>
                  <w:szCs w:val="14"/>
                </w:rPr>
                <w:t>mesayan.tender@gmail.com</w:t>
              </w:r>
            </w:hyperlink>
          </w:p>
        </w:tc>
      </w:tr>
    </w:tbl>
    <w:p w14:paraId="4D1EC118" w14:textId="77777777" w:rsidR="00C403A9" w:rsidRDefault="00C403A9">
      <w:pPr>
        <w:spacing w:before="0" w:line="360" w:lineRule="auto"/>
        <w:ind w:left="0" w:firstLine="709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FE28CA3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Պատվիրատու՝ «Իրական Աշխարհ, Իրական Մարդիկ» ՀԿ</w:t>
      </w:r>
    </w:p>
    <w:p w14:paraId="213A17AB" w14:textId="77777777" w:rsidR="00C403A9" w:rsidRDefault="00C403A9">
      <w:pPr>
        <w:tabs>
          <w:tab w:val="left" w:pos="9829"/>
        </w:tabs>
        <w:ind w:left="0"/>
        <w:rPr>
          <w:rFonts w:ascii="GHEA Mariam" w:eastAsia="GHEA Mariam" w:hAnsi="GHEA Mariam" w:cs="GHEA Mariam"/>
          <w:sz w:val="18"/>
          <w:szCs w:val="18"/>
        </w:rPr>
      </w:pPr>
    </w:p>
    <w:sectPr w:rsidR="00C403A9">
      <w:pgSz w:w="11907" w:h="16840"/>
      <w:pgMar w:top="270" w:right="562" w:bottom="284" w:left="1138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9BEE7" w14:textId="77777777" w:rsidR="00872EEE" w:rsidRDefault="00872EEE">
      <w:pPr>
        <w:spacing w:before="0" w:after="0"/>
      </w:pPr>
      <w:r>
        <w:separator/>
      </w:r>
    </w:p>
  </w:endnote>
  <w:endnote w:type="continuationSeparator" w:id="0">
    <w:p w14:paraId="6DE798E6" w14:textId="77777777" w:rsidR="00872EEE" w:rsidRDefault="00872E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03B8A" w14:textId="77777777" w:rsidR="00872EEE" w:rsidRDefault="00872EEE">
      <w:pPr>
        <w:spacing w:before="0" w:after="0"/>
      </w:pPr>
      <w:r>
        <w:separator/>
      </w:r>
    </w:p>
  </w:footnote>
  <w:footnote w:type="continuationSeparator" w:id="0">
    <w:p w14:paraId="3CF3E391" w14:textId="77777777" w:rsidR="00872EEE" w:rsidRDefault="00872EEE">
      <w:pPr>
        <w:spacing w:before="0" w:after="0"/>
      </w:pPr>
      <w:r>
        <w:continuationSeparator/>
      </w:r>
    </w:p>
  </w:footnote>
  <w:footnote w:id="1">
    <w:p w14:paraId="64290AB3" w14:textId="77777777" w:rsidR="000F5322" w:rsidRDefault="000F5322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/>
        <w:jc w:val="both"/>
        <w:rPr>
          <w:rFonts w:ascii="GHEA Grapalat" w:eastAsia="GHEA Grapalat" w:hAnsi="GHEA Grapalat" w:cs="GHEA Grapalat"/>
          <w:i/>
          <w:color w:val="000000"/>
          <w:sz w:val="12"/>
          <w:szCs w:val="12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2"/>
          <w:szCs w:val="12"/>
        </w:rPr>
        <w:t xml:space="preserve">  Եթե պայմանագիրը կնքվելու է ընդհանուր արժեքով, սակայն նախատեսված են ավելի քիչ միջոցներ, ապա ընդհանուր գինը լրացնել  «Ընդհանուր» սյունակում, իսկ առկա ֆինանսական միջոցների մասով` «Առկա ֆինանսական միջոցներով» սյունյակում: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A9"/>
    <w:rsid w:val="000B17B0"/>
    <w:rsid w:val="000F5322"/>
    <w:rsid w:val="001770AF"/>
    <w:rsid w:val="001A19B9"/>
    <w:rsid w:val="001E2871"/>
    <w:rsid w:val="002240B3"/>
    <w:rsid w:val="002867DF"/>
    <w:rsid w:val="002A4793"/>
    <w:rsid w:val="002B20EF"/>
    <w:rsid w:val="00406131"/>
    <w:rsid w:val="00483168"/>
    <w:rsid w:val="00516183"/>
    <w:rsid w:val="00517B0D"/>
    <w:rsid w:val="007D5722"/>
    <w:rsid w:val="00845A97"/>
    <w:rsid w:val="00872EEE"/>
    <w:rsid w:val="008B620D"/>
    <w:rsid w:val="00A1507E"/>
    <w:rsid w:val="00C33FD6"/>
    <w:rsid w:val="00C403A9"/>
    <w:rsid w:val="00CE7D4E"/>
    <w:rsid w:val="00F3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C0A25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before="360" w:after="240"/>
        <w:ind w:left="576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2867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sayan.tender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ocurement.a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rdanavetisyan196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Hayk-PC</cp:lastModifiedBy>
  <cp:revision>15</cp:revision>
  <cp:lastPrinted>2024-10-14T07:49:00Z</cp:lastPrinted>
  <dcterms:created xsi:type="dcterms:W3CDTF">2024-08-13T10:22:00Z</dcterms:created>
  <dcterms:modified xsi:type="dcterms:W3CDTF">2024-10-15T11:53:00Z</dcterms:modified>
</cp:coreProperties>
</file>